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D6A7C" w14:textId="77777777" w:rsidR="00063F35" w:rsidRDefault="00554129">
      <w:r>
        <w:t>The Future of Your Company</w:t>
      </w:r>
    </w:p>
    <w:p w14:paraId="4D3B18F9" w14:textId="77777777" w:rsidR="00554129" w:rsidRDefault="00554129"/>
    <w:p w14:paraId="6F39E118" w14:textId="4BC7D93C" w:rsidR="00554129" w:rsidRDefault="00AB5F1F">
      <w:pPr>
        <w:rPr>
          <w:color w:val="0000FF"/>
        </w:rPr>
      </w:pPr>
      <w:r>
        <w:rPr>
          <w:color w:val="0000FF"/>
        </w:rPr>
        <w:t>T</w:t>
      </w:r>
      <w:r w:rsidR="00182780">
        <w:rPr>
          <w:color w:val="0000FF"/>
        </w:rPr>
        <w:t>his is where you c</w:t>
      </w:r>
      <w:r w:rsidR="00544FBB">
        <w:rPr>
          <w:color w:val="0000FF"/>
        </w:rPr>
        <w:t>an really inspire new employees</w:t>
      </w:r>
      <w:r w:rsidR="00182780">
        <w:rPr>
          <w:color w:val="0000FF"/>
        </w:rPr>
        <w:t xml:space="preserve"> by sharing the larger vision of what the company is to become and how they can be integral participants in achieving that vision.</w:t>
      </w:r>
      <w:bookmarkStart w:id="0" w:name="_GoBack"/>
      <w:bookmarkEnd w:id="0"/>
    </w:p>
    <w:p w14:paraId="518CCCEB" w14:textId="77777777" w:rsidR="00AB5F1F" w:rsidRDefault="00AB5F1F">
      <w:pPr>
        <w:rPr>
          <w:color w:val="0000FF"/>
        </w:rPr>
      </w:pPr>
    </w:p>
    <w:p w14:paraId="6A2B4B1A" w14:textId="7614DB94" w:rsidR="00AB5F1F" w:rsidRDefault="00AB5F1F">
      <w:pPr>
        <w:rPr>
          <w:color w:val="0000FF"/>
        </w:rPr>
      </w:pPr>
      <w:r>
        <w:rPr>
          <w:color w:val="0000FF"/>
        </w:rPr>
        <w:t xml:space="preserve">It is human nature to feel a sense of purpose.  If an employee is just filing in a mundane job without purpose, awareness, or understanding of what those files are doing, it can cause burnout and depression.  This can then lead to low productivity, resentment, and ultimately quitting.  When an employee is inspired by their contribution to the larger vision of the company, it can create purpose and motivation in the employee.  </w:t>
      </w:r>
    </w:p>
    <w:p w14:paraId="63DD67B0" w14:textId="77777777" w:rsidR="000529CD" w:rsidRDefault="000529CD">
      <w:pPr>
        <w:rPr>
          <w:color w:val="0000FF"/>
        </w:rPr>
      </w:pPr>
    </w:p>
    <w:p w14:paraId="3FDFBEED" w14:textId="27D113C2" w:rsidR="000529CD" w:rsidRDefault="000529CD">
      <w:r>
        <w:rPr>
          <w:color w:val="0000FF"/>
        </w:rPr>
        <w:t xml:space="preserve">Sharing the future vision of your company with employees </w:t>
      </w:r>
      <w:r w:rsidR="00383203">
        <w:rPr>
          <w:color w:val="0000FF"/>
        </w:rPr>
        <w:t xml:space="preserve">can spark ideas, creativity, and </w:t>
      </w:r>
      <w:r w:rsidR="002C6ADB">
        <w:rPr>
          <w:color w:val="0000FF"/>
        </w:rPr>
        <w:t>suggestions.  Having a broader and more diverse source of ideas can augment and even accelerate the achievement of the company’s vision.</w:t>
      </w:r>
    </w:p>
    <w:sectPr w:rsidR="000529C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29"/>
    <w:rsid w:val="000529CD"/>
    <w:rsid w:val="00063F35"/>
    <w:rsid w:val="00182780"/>
    <w:rsid w:val="002C6ADB"/>
    <w:rsid w:val="00383203"/>
    <w:rsid w:val="00544FBB"/>
    <w:rsid w:val="00554129"/>
    <w:rsid w:val="0056092C"/>
    <w:rsid w:val="00AB5F1F"/>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A6B8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129</Words>
  <Characters>740</Characters>
  <Application>Microsoft Macintosh Word</Application>
  <DocSecurity>0</DocSecurity>
  <Lines>6</Lines>
  <Paragraphs>1</Paragraphs>
  <ScaleCrop>false</ScaleCrop>
  <Company>Another Way Holdings, LLC</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2020-07-23T20:35:00Z</dcterms:created>
  <dcterms:modified xsi:type="dcterms:W3CDTF">2020-07-23T21:45:00Z</dcterms:modified>
</cp:coreProperties>
</file>